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参赛论文格式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一、参赛论文内容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每篇论文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正文原则上不超过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000字。主要反映学术研究情况（包括选题背景、方案论证、研究方法、研究结果等）。论文语句应注重规范性，不得出现重大语法错误，不得出现错别字。专业术语应注意其准确性。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二、WORD文档排版格式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论文（报告）题目：3号黑体，居中；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学校名、学生姓名：小四号仿宋体，居中；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指导教师姓名及职称：另起一行，小四号仿宋体，居中；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摘    要：不超过120个字，五号楷体；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 键 词：3-5个，用分号隔开，五号楷体；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一级标题：四号楷体；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二级标题：小四号黑体；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三级标题：五号宋体，加黑；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正文文字：汉字宋体五号；英文字体Times New Roman小4号；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参考文献：学术报告正文中引用他人成果、结论、观点的文字，需有参考文献标识。参考文献作者3人以上时，必须写齐前3人姓名，超过3人时，其后加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，等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，格式如下：[1] 期刊：作者，题目[J]，刊名，年份，卷数（期数）：起止页；[2] 专著：作者，书名[M]，出版地：出版社，出版年份。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页面格式：A4版面，页边距为上2.5cm、下2.5cm、左3cm、右2.5cm，行距为1.25倍、段前和段后均为0磅。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文章</w:t>
      </w:r>
      <w:r>
        <w:rPr>
          <w:rFonts w:hint="eastAsia" w:eastAsia="方正仿宋_GBK" w:cs="Times New Roman"/>
          <w:sz w:val="32"/>
          <w:szCs w:val="32"/>
          <w:lang w:eastAsia="zh-CN"/>
        </w:rPr>
        <w:t>内的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图片</w:t>
      </w:r>
      <w:r>
        <w:rPr>
          <w:rFonts w:hint="eastAsia" w:eastAsia="方正仿宋_GBK" w:cs="Times New Roman"/>
          <w:sz w:val="32"/>
          <w:szCs w:val="32"/>
          <w:lang w:eastAsia="zh-CN"/>
        </w:rPr>
        <w:t>、表格请直接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插入</w:t>
      </w:r>
      <w:r>
        <w:rPr>
          <w:rFonts w:hint="eastAsia" w:eastAsia="方正仿宋_GBK" w:cs="Times New Roman"/>
          <w:sz w:val="32"/>
          <w:szCs w:val="32"/>
          <w:lang w:eastAsia="zh-CN"/>
        </w:rPr>
        <w:t>适当位置，并做好命名编号和图示图例标注。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16D0"/>
    <w:rsid w:val="189816D0"/>
    <w:rsid w:val="27A62CD9"/>
    <w:rsid w:val="6CB0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2019-10-25T01:28:00Z</dcterms:created>
  <dc:creator>陈宏1384260546</dc:creator>
  <cp:lastModifiedBy>陈宏1384260546</cp:lastModifiedBy>
  <dcterms:modified xsi:type="dcterms:W3CDTF">2019-10-25T01:38:21Z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