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FA" w:rsidRPr="002213FA" w:rsidRDefault="002213FA" w:rsidP="002213FA">
      <w:pPr>
        <w:ind w:right="560"/>
        <w:rPr>
          <w:rFonts w:ascii="仿宋_GB2312" w:eastAsia="仿宋_GB2312" w:hAnsi="仿宋_GB2312" w:cs="仿宋_GB2312"/>
          <w:sz w:val="28"/>
          <w:szCs w:val="28"/>
        </w:rPr>
      </w:pPr>
      <w:r w:rsidRPr="009C04DA"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</w:p>
    <w:p w:rsidR="003F5623" w:rsidRDefault="002D7D11" w:rsidP="00CD307C">
      <w:pPr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t>药学院院徽设计大赛参赛作品及简介</w:t>
      </w:r>
    </w:p>
    <w:p w:rsidR="003F5623" w:rsidRDefault="002D7D11">
      <w:pPr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一、报名表</w:t>
      </w:r>
    </w:p>
    <w:p w:rsidR="000E0DBF" w:rsidRPr="00D60671" w:rsidRDefault="000E0DBF" w:rsidP="00E302A6">
      <w:pPr>
        <w:spacing w:beforeLines="50" w:afterLines="50" w:line="360" w:lineRule="auto"/>
        <w:jc w:val="center"/>
        <w:rPr>
          <w:rFonts w:ascii="方正小标宋简体" w:eastAsia="方正小标宋简体" w:hAnsi="仿宋_GB2312" w:cs="仿宋_GB2312"/>
          <w:w w:val="90"/>
          <w:sz w:val="44"/>
          <w:szCs w:val="44"/>
        </w:rPr>
      </w:pPr>
      <w:r w:rsidRPr="00D60671">
        <w:rPr>
          <w:rFonts w:ascii="方正小标宋简体" w:eastAsia="方正小标宋简体" w:hAnsi="仿宋_GB2312" w:cs="仿宋_GB2312" w:hint="eastAsia"/>
          <w:w w:val="90"/>
          <w:sz w:val="44"/>
          <w:szCs w:val="44"/>
        </w:rPr>
        <w:t>福建医科大学</w:t>
      </w:r>
      <w:r>
        <w:rPr>
          <w:rFonts w:ascii="方正小标宋简体" w:eastAsia="方正小标宋简体" w:hAnsi="仿宋_GB2312" w:cs="仿宋_GB2312" w:hint="eastAsia"/>
          <w:w w:val="90"/>
          <w:sz w:val="44"/>
          <w:szCs w:val="44"/>
        </w:rPr>
        <w:t>药学院院徽</w:t>
      </w:r>
      <w:r w:rsidRPr="00D60671">
        <w:rPr>
          <w:rFonts w:ascii="方正小标宋简体" w:eastAsia="方正小标宋简体" w:hAnsi="仿宋_GB2312" w:cs="仿宋_GB2312" w:hint="eastAsia"/>
          <w:w w:val="90"/>
          <w:sz w:val="44"/>
          <w:szCs w:val="44"/>
        </w:rPr>
        <w:t>设计大赛报名表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"/>
        <w:gridCol w:w="1285"/>
        <w:gridCol w:w="1762"/>
        <w:gridCol w:w="2308"/>
        <w:gridCol w:w="904"/>
        <w:gridCol w:w="1905"/>
      </w:tblGrid>
      <w:tr w:rsidR="000E0DBF" w:rsidRPr="000C1F0A" w:rsidTr="00A7545D">
        <w:trPr>
          <w:trHeight w:val="138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作者1</w:t>
            </w:r>
          </w:p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学院（部门）或</w:t>
            </w:r>
            <w:r w:rsidRPr="000C1F0A">
              <w:rPr>
                <w:rFonts w:ascii="仿宋_GB2312" w:eastAsia="仿宋_GB2312" w:hAnsi="宋体" w:hint="eastAsia"/>
                <w:sz w:val="28"/>
                <w:szCs w:val="28"/>
              </w:rPr>
              <w:t>年级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Pr="00D60671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C1F0A">
              <w:rPr>
                <w:rFonts w:ascii="仿宋_GB2312" w:eastAsia="仿宋_GB2312" w:hAnsi="宋体" w:hint="eastAsia"/>
                <w:sz w:val="28"/>
                <w:szCs w:val="28"/>
              </w:rPr>
              <w:t>联系</w:t>
            </w:r>
          </w:p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C1F0A">
              <w:rPr>
                <w:rFonts w:ascii="仿宋_GB2312" w:eastAsia="仿宋_GB2312" w:hAnsi="宋体" w:hint="eastAsia"/>
                <w:sz w:val="28"/>
                <w:szCs w:val="28"/>
              </w:rPr>
              <w:t>方式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0DBF" w:rsidRPr="000C1F0A" w:rsidTr="00A7545D">
        <w:trPr>
          <w:trHeight w:val="112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作者2</w:t>
            </w:r>
          </w:p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学院（部门）或</w:t>
            </w:r>
            <w:r w:rsidRPr="000C1F0A">
              <w:rPr>
                <w:rFonts w:ascii="仿宋_GB2312" w:eastAsia="仿宋_GB2312" w:hAnsi="宋体" w:hint="eastAsia"/>
                <w:sz w:val="28"/>
                <w:szCs w:val="28"/>
              </w:rPr>
              <w:t>年级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Pr="00D60671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C1F0A">
              <w:rPr>
                <w:rFonts w:ascii="仿宋_GB2312" w:eastAsia="仿宋_GB2312" w:hAnsi="宋体" w:hint="eastAsia"/>
                <w:sz w:val="28"/>
                <w:szCs w:val="28"/>
              </w:rPr>
              <w:t>联系</w:t>
            </w:r>
          </w:p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C1F0A">
              <w:rPr>
                <w:rFonts w:ascii="仿宋_GB2312" w:eastAsia="仿宋_GB2312" w:hAnsi="宋体" w:hint="eastAsia"/>
                <w:sz w:val="28"/>
                <w:szCs w:val="28"/>
              </w:rPr>
              <w:t>方式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0DBF" w:rsidRPr="000C1F0A" w:rsidTr="00A7545D">
        <w:trPr>
          <w:trHeight w:val="1281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作者3</w:t>
            </w:r>
          </w:p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学院（部门）或</w:t>
            </w:r>
            <w:r w:rsidRPr="000C1F0A">
              <w:rPr>
                <w:rFonts w:ascii="仿宋_GB2312" w:eastAsia="仿宋_GB2312" w:hAnsi="宋体" w:hint="eastAsia"/>
                <w:sz w:val="28"/>
                <w:szCs w:val="28"/>
              </w:rPr>
              <w:t>年级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C1F0A">
              <w:rPr>
                <w:rFonts w:ascii="仿宋_GB2312" w:eastAsia="仿宋_GB2312" w:hAnsi="宋体" w:hint="eastAsia"/>
                <w:sz w:val="28"/>
                <w:szCs w:val="28"/>
              </w:rPr>
              <w:t>联系</w:t>
            </w:r>
          </w:p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C1F0A">
              <w:rPr>
                <w:rFonts w:ascii="仿宋_GB2312" w:eastAsia="仿宋_GB2312" w:hAnsi="宋体" w:hint="eastAsia"/>
                <w:sz w:val="28"/>
                <w:szCs w:val="28"/>
              </w:rPr>
              <w:t>方式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0DBF" w:rsidRPr="000C1F0A" w:rsidTr="00A7545D">
        <w:trPr>
          <w:trHeight w:val="113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作者4</w:t>
            </w:r>
          </w:p>
          <w:p w:rsidR="000E0DBF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学院（部门）或</w:t>
            </w:r>
            <w:r w:rsidRPr="000C1F0A">
              <w:rPr>
                <w:rFonts w:ascii="仿宋_GB2312" w:eastAsia="仿宋_GB2312" w:hAnsi="宋体" w:hint="eastAsia"/>
                <w:sz w:val="28"/>
                <w:szCs w:val="28"/>
              </w:rPr>
              <w:t>年级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C1F0A">
              <w:rPr>
                <w:rFonts w:ascii="仿宋_GB2312" w:eastAsia="仿宋_GB2312" w:hAnsi="宋体" w:hint="eastAsia"/>
                <w:sz w:val="28"/>
                <w:szCs w:val="28"/>
              </w:rPr>
              <w:t>联系</w:t>
            </w:r>
          </w:p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C1F0A">
              <w:rPr>
                <w:rFonts w:ascii="仿宋_GB2312" w:eastAsia="仿宋_GB2312" w:hAnsi="宋体" w:hint="eastAsia"/>
                <w:sz w:val="28"/>
                <w:szCs w:val="28"/>
              </w:rPr>
              <w:t>方式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0DBF" w:rsidRPr="000C1F0A" w:rsidTr="000E0DBF">
        <w:trPr>
          <w:trHeight w:val="495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作品设计理念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BF" w:rsidRDefault="000E0DBF" w:rsidP="00A7545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E0DBF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E0DBF" w:rsidRPr="000C1F0A" w:rsidRDefault="000E0DBF" w:rsidP="00A754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0E0DBF" w:rsidRPr="00392545" w:rsidRDefault="000E0DBF" w:rsidP="000E0DBF">
      <w:pPr>
        <w:rPr>
          <w:rFonts w:ascii="仿宋_GB2312" w:eastAsia="仿宋_GB2312"/>
        </w:rPr>
      </w:pPr>
      <w:r w:rsidRPr="00392545">
        <w:rPr>
          <w:rFonts w:ascii="仿宋_GB2312" w:eastAsia="仿宋_GB2312" w:hint="eastAsia"/>
        </w:rPr>
        <w:t>注：作者1为团队主要负责人</w:t>
      </w:r>
      <w:r>
        <w:rPr>
          <w:rFonts w:ascii="仿宋_GB2312" w:eastAsia="仿宋_GB2312" w:hint="eastAsia"/>
        </w:rPr>
        <w:t>。</w:t>
      </w:r>
    </w:p>
    <w:p w:rsidR="003F5623" w:rsidRDefault="002D7D11">
      <w:pPr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lastRenderedPageBreak/>
        <w:t>二、参赛作品（将院徽插入下方空白处，调整大小）</w:t>
      </w:r>
    </w:p>
    <w:p w:rsidR="003F5623" w:rsidRDefault="003F5623">
      <w:pPr>
        <w:rPr>
          <w:rFonts w:ascii="仿宋_GB2312" w:eastAsia="仿宋_GB2312" w:hAnsi="仿宋_GB2312" w:cs="仿宋_GB2312"/>
          <w:b/>
          <w:sz w:val="40"/>
          <w:szCs w:val="40"/>
        </w:rPr>
      </w:pPr>
    </w:p>
    <w:p w:rsidR="003F5623" w:rsidRDefault="003F5623">
      <w:pPr>
        <w:rPr>
          <w:rFonts w:ascii="仿宋_GB2312" w:eastAsia="仿宋_GB2312" w:hAnsi="仿宋_GB2312" w:cs="仿宋_GB2312"/>
          <w:b/>
          <w:sz w:val="40"/>
          <w:szCs w:val="40"/>
        </w:rPr>
      </w:pPr>
    </w:p>
    <w:p w:rsidR="003F5623" w:rsidRDefault="003F5623">
      <w:pPr>
        <w:rPr>
          <w:rFonts w:ascii="仿宋_GB2312" w:eastAsia="仿宋_GB2312" w:hAnsi="仿宋_GB2312" w:cs="仿宋_GB2312"/>
          <w:b/>
          <w:sz w:val="40"/>
          <w:szCs w:val="40"/>
        </w:rPr>
      </w:pPr>
    </w:p>
    <w:p w:rsidR="003F5623" w:rsidRDefault="003F5623">
      <w:pPr>
        <w:rPr>
          <w:rFonts w:ascii="仿宋_GB2312" w:eastAsia="仿宋_GB2312" w:hAnsi="仿宋_GB2312" w:cs="仿宋_GB2312"/>
          <w:b/>
          <w:sz w:val="40"/>
          <w:szCs w:val="40"/>
        </w:rPr>
      </w:pPr>
    </w:p>
    <w:p w:rsidR="003F5623" w:rsidRDefault="003F5623">
      <w:pPr>
        <w:rPr>
          <w:rFonts w:ascii="仿宋_GB2312" w:eastAsia="仿宋_GB2312" w:hAnsi="仿宋_GB2312" w:cs="仿宋_GB2312"/>
          <w:b/>
          <w:sz w:val="40"/>
          <w:szCs w:val="40"/>
        </w:rPr>
      </w:pPr>
    </w:p>
    <w:p w:rsidR="003F5623" w:rsidRDefault="003F5623">
      <w:pPr>
        <w:rPr>
          <w:rFonts w:ascii="仿宋_GB2312" w:eastAsia="仿宋_GB2312" w:hAnsi="仿宋_GB2312" w:cs="仿宋_GB2312"/>
          <w:b/>
          <w:sz w:val="40"/>
          <w:szCs w:val="40"/>
        </w:rPr>
      </w:pPr>
    </w:p>
    <w:p w:rsidR="003F5623" w:rsidRDefault="003F5623">
      <w:pPr>
        <w:rPr>
          <w:rFonts w:ascii="仿宋_GB2312" w:eastAsia="仿宋_GB2312" w:hAnsi="仿宋_GB2312" w:cs="仿宋_GB2312"/>
          <w:b/>
          <w:sz w:val="40"/>
          <w:szCs w:val="40"/>
        </w:rPr>
      </w:pPr>
    </w:p>
    <w:p w:rsidR="003F5623" w:rsidRDefault="002D7D11">
      <w:pPr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三、作品简介（作品元素，理念，构成等，不少于200字）</w:t>
      </w:r>
    </w:p>
    <w:p w:rsidR="003F5623" w:rsidRDefault="003F5623">
      <w:pPr>
        <w:rPr>
          <w:rFonts w:ascii="仿宋_GB2312" w:eastAsia="仿宋_GB2312" w:hAnsi="仿宋_GB2312" w:cs="仿宋_GB2312"/>
          <w:b/>
          <w:sz w:val="40"/>
          <w:szCs w:val="40"/>
        </w:rPr>
      </w:pPr>
    </w:p>
    <w:sectPr w:rsidR="003F5623" w:rsidSect="003F5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DC3" w:rsidRDefault="006C5DC3" w:rsidP="000E0DBF">
      <w:r>
        <w:separator/>
      </w:r>
    </w:p>
  </w:endnote>
  <w:endnote w:type="continuationSeparator" w:id="1">
    <w:p w:rsidR="006C5DC3" w:rsidRDefault="006C5DC3" w:rsidP="000E0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DC3" w:rsidRDefault="006C5DC3" w:rsidP="000E0DBF">
      <w:r>
        <w:separator/>
      </w:r>
    </w:p>
  </w:footnote>
  <w:footnote w:type="continuationSeparator" w:id="1">
    <w:p w:rsidR="006C5DC3" w:rsidRDefault="006C5DC3" w:rsidP="000E0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0F5D31"/>
    <w:rsid w:val="000E0DBF"/>
    <w:rsid w:val="000E0E63"/>
    <w:rsid w:val="001E5F75"/>
    <w:rsid w:val="002213FA"/>
    <w:rsid w:val="002D7D11"/>
    <w:rsid w:val="00374DAD"/>
    <w:rsid w:val="003F5623"/>
    <w:rsid w:val="00566568"/>
    <w:rsid w:val="005868F2"/>
    <w:rsid w:val="006C5DC3"/>
    <w:rsid w:val="00B92A31"/>
    <w:rsid w:val="00CD307C"/>
    <w:rsid w:val="00E302A6"/>
    <w:rsid w:val="06186C33"/>
    <w:rsid w:val="26934B38"/>
    <w:rsid w:val="2D0F5D31"/>
    <w:rsid w:val="2D1E1780"/>
    <w:rsid w:val="4F3A71AE"/>
    <w:rsid w:val="5C335598"/>
    <w:rsid w:val="5E2A4834"/>
    <w:rsid w:val="7AD9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7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3F5623"/>
    <w:pPr>
      <w:widowControl w:val="0"/>
      <w:jc w:val="both"/>
    </w:pPr>
    <w:rPr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7"/>
    <w:rsid w:val="003F5623"/>
    <w:pPr>
      <w:spacing w:before="100" w:beforeAutospacing="1" w:after="100" w:afterAutospacing="1"/>
      <w:jc w:val="left"/>
    </w:pPr>
    <w:rPr>
      <w:sz w:val="24"/>
    </w:rPr>
  </w:style>
  <w:style w:type="paragraph" w:styleId="a4">
    <w:name w:val="header"/>
    <w:basedOn w:val="a"/>
    <w:link w:val="Char"/>
    <w:rsid w:val="000E0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E0DBF"/>
    <w:rPr>
      <w:color w:val="000000"/>
      <w:sz w:val="18"/>
      <w:szCs w:val="18"/>
    </w:rPr>
  </w:style>
  <w:style w:type="paragraph" w:styleId="a5">
    <w:name w:val="footer"/>
    <w:basedOn w:val="a"/>
    <w:link w:val="Char0"/>
    <w:rsid w:val="000E0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E0DBF"/>
    <w:rPr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temp</cp:lastModifiedBy>
  <cp:revision>5</cp:revision>
  <dcterms:created xsi:type="dcterms:W3CDTF">2019-01-20T09:34:00Z</dcterms:created>
  <dcterms:modified xsi:type="dcterms:W3CDTF">2019-02-26T08:42:00Z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